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639" w:rsidRPr="00CB5A2B" w:rsidRDefault="00AD5EE1" w:rsidP="00082A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B5A2B">
        <w:rPr>
          <w:rFonts w:ascii="Times New Roman" w:hAnsi="Times New Roman" w:cs="Times New Roman"/>
          <w:sz w:val="24"/>
          <w:szCs w:val="24"/>
          <w:lang w:val="kk-KZ"/>
        </w:rPr>
        <w:t xml:space="preserve">Ынтымақ ауылының </w:t>
      </w:r>
      <w:r w:rsidR="00082A03" w:rsidRPr="00CB5A2B">
        <w:rPr>
          <w:rFonts w:ascii="Times New Roman" w:hAnsi="Times New Roman" w:cs="Times New Roman"/>
          <w:sz w:val="24"/>
          <w:szCs w:val="24"/>
          <w:lang w:val="kk-KZ"/>
        </w:rPr>
        <w:t>жа</w:t>
      </w:r>
      <w:r w:rsidR="00B6591D">
        <w:rPr>
          <w:rFonts w:ascii="Times New Roman" w:hAnsi="Times New Roman" w:cs="Times New Roman"/>
          <w:sz w:val="24"/>
          <w:szCs w:val="24"/>
          <w:lang w:val="kk-KZ"/>
        </w:rPr>
        <w:t>лпы орта білім беретін мектебі</w:t>
      </w:r>
    </w:p>
    <w:p w:rsidR="00082A03" w:rsidRPr="00CB5A2B" w:rsidRDefault="00082A03" w:rsidP="00082A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B5A2B">
        <w:rPr>
          <w:rFonts w:ascii="Times New Roman" w:hAnsi="Times New Roman" w:cs="Times New Roman"/>
          <w:sz w:val="24"/>
          <w:szCs w:val="24"/>
          <w:lang w:val="kk-KZ"/>
        </w:rPr>
        <w:t>Жаратылыстану пәнінен ашық сабаққа</w:t>
      </w:r>
    </w:p>
    <w:p w:rsidR="00CB5A2B" w:rsidRDefault="00082A03" w:rsidP="009E0D7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B5A2B">
        <w:rPr>
          <w:rFonts w:ascii="Times New Roman" w:hAnsi="Times New Roman" w:cs="Times New Roman"/>
          <w:b/>
          <w:sz w:val="24"/>
          <w:szCs w:val="24"/>
          <w:lang w:val="kk-KZ"/>
        </w:rPr>
        <w:t>АНЫҚТАМА</w:t>
      </w:r>
    </w:p>
    <w:p w:rsidR="009E0D7C" w:rsidRPr="00CB5A2B" w:rsidRDefault="009E0D7C" w:rsidP="009E0D7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82A03" w:rsidRPr="009E0D7C" w:rsidRDefault="00CB5A2B" w:rsidP="00082A0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4A61">
        <w:rPr>
          <w:rFonts w:ascii="Times New Roman" w:hAnsi="Times New Roman" w:cs="Times New Roman"/>
          <w:b/>
          <w:sz w:val="24"/>
          <w:szCs w:val="24"/>
          <w:lang w:val="kk-KZ"/>
        </w:rPr>
        <w:t>Күні</w:t>
      </w:r>
      <w:r w:rsidRPr="00CB5A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Pr="00CB5A2B">
        <w:rPr>
          <w:rFonts w:ascii="Times New Roman" w:hAnsi="Times New Roman" w:cs="Times New Roman"/>
          <w:sz w:val="24"/>
          <w:szCs w:val="24"/>
          <w:lang w:val="kk-KZ"/>
        </w:rPr>
        <w:t>12</w:t>
      </w:r>
      <w:r w:rsidRPr="00DC4A61">
        <w:rPr>
          <w:rFonts w:ascii="Times New Roman" w:hAnsi="Times New Roman" w:cs="Times New Roman"/>
          <w:sz w:val="24"/>
          <w:szCs w:val="24"/>
          <w:lang w:val="kk-KZ"/>
        </w:rPr>
        <w:t>.12.2024</w:t>
      </w:r>
      <w:r w:rsidR="009E0D7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</w:t>
      </w:r>
      <w:r w:rsidR="009E0D7C" w:rsidRPr="009E0D7C">
        <w:rPr>
          <w:rFonts w:ascii="Times New Roman" w:hAnsi="Times New Roman" w:cs="Times New Roman"/>
          <w:b/>
          <w:sz w:val="24"/>
          <w:szCs w:val="24"/>
          <w:lang w:val="kk-KZ"/>
        </w:rPr>
        <w:t>Сынып:</w:t>
      </w:r>
      <w:r w:rsidR="009E0D7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E0D7C" w:rsidRPr="00DC4A61">
        <w:rPr>
          <w:rFonts w:ascii="Times New Roman" w:hAnsi="Times New Roman" w:cs="Times New Roman"/>
          <w:sz w:val="24"/>
          <w:szCs w:val="24"/>
          <w:lang w:val="kk-KZ"/>
        </w:rPr>
        <w:t xml:space="preserve">6 </w:t>
      </w:r>
      <w:r w:rsidR="009E0D7C">
        <w:rPr>
          <w:rFonts w:ascii="Times New Roman" w:hAnsi="Times New Roman" w:cs="Times New Roman"/>
          <w:sz w:val="24"/>
          <w:szCs w:val="24"/>
          <w:lang w:val="kk-KZ"/>
        </w:rPr>
        <w:t>«А» сынып</w:t>
      </w:r>
    </w:p>
    <w:p w:rsidR="00CB5A2B" w:rsidRPr="00DC4A61" w:rsidRDefault="00CB5A2B" w:rsidP="00CB5A2B">
      <w:pPr>
        <w:widowControl w:val="0"/>
        <w:tabs>
          <w:tab w:val="left" w:pos="19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DC4A61">
        <w:rPr>
          <w:rFonts w:ascii="Times New Roman" w:hAnsi="Times New Roman" w:cs="Times New Roman"/>
          <w:b/>
          <w:sz w:val="24"/>
          <w:szCs w:val="24"/>
          <w:lang w:val="kk-KZ"/>
        </w:rPr>
        <w:t>Саба</w:t>
      </w:r>
      <w:r w:rsidRPr="00CB5A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қтың тақырыбы: </w:t>
      </w:r>
      <w:r w:rsidRPr="00DC4A6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Қазақстандағы пайдалы қазбаларды өңдеу орталықтары</w:t>
      </w:r>
    </w:p>
    <w:p w:rsidR="00CB5A2B" w:rsidRPr="00CB5A2B" w:rsidRDefault="00CB5A2B" w:rsidP="00082A03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B5A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DC4A61">
        <w:rPr>
          <w:rFonts w:ascii="Times New Roman" w:hAnsi="Times New Roman" w:cs="Times New Roman"/>
          <w:b/>
          <w:bCs/>
          <w:sz w:val="24"/>
          <w:szCs w:val="24"/>
          <w:lang w:val="kk-KZ"/>
        </w:rPr>
        <w:t>Осы сабақта қол жеткізілетін оқу мақсаттары</w:t>
      </w:r>
      <w:r w:rsidRPr="00CB5A2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: </w:t>
      </w:r>
      <w:r w:rsidRPr="00DC4A61">
        <w:rPr>
          <w:rFonts w:ascii="Times New Roman" w:hAnsi="Times New Roman" w:cs="Times New Roman"/>
          <w:color w:val="000000"/>
          <w:sz w:val="24"/>
          <w:szCs w:val="24"/>
          <w:lang w:val="kk-KZ"/>
        </w:rPr>
        <w:t>6.3.3.4 Қазақстандағы  пайдалы қазбаларды өндеудің ірі орталықтарын атау және көрсету</w:t>
      </w:r>
    </w:p>
    <w:p w:rsidR="00CB5A2B" w:rsidRPr="00CB5A2B" w:rsidRDefault="00CB5A2B" w:rsidP="00CB5A2B">
      <w:pPr>
        <w:pStyle w:val="a5"/>
        <w:ind w:left="0"/>
        <w:jc w:val="both"/>
        <w:rPr>
          <w:rFonts w:ascii="Times New Roman" w:hAnsi="Times New Roman"/>
          <w:sz w:val="24"/>
          <w:lang w:val="kk-KZ"/>
        </w:rPr>
      </w:pPr>
      <w:r w:rsidRPr="00CB5A2B">
        <w:rPr>
          <w:rFonts w:ascii="Times New Roman" w:hAnsi="Times New Roman"/>
          <w:b/>
          <w:sz w:val="24"/>
          <w:lang w:val="kk-KZ"/>
        </w:rPr>
        <w:t xml:space="preserve">Сабақтың  мақсаты: </w:t>
      </w:r>
      <w:r w:rsidRPr="00CB5A2B">
        <w:rPr>
          <w:rFonts w:ascii="Times New Roman" w:hAnsi="Times New Roman"/>
          <w:sz w:val="24"/>
          <w:lang w:val="kk-KZ"/>
        </w:rPr>
        <w:t xml:space="preserve">Қазақстандағы пайдалы қазбалар өңдеу орталықтарының орналасу факторларын анықтайды. </w:t>
      </w:r>
    </w:p>
    <w:p w:rsidR="00CB5A2B" w:rsidRPr="00CB5A2B" w:rsidRDefault="00CB5A2B" w:rsidP="00CB5A2B">
      <w:pPr>
        <w:pStyle w:val="a5"/>
        <w:ind w:left="0"/>
        <w:jc w:val="both"/>
        <w:rPr>
          <w:rFonts w:ascii="Times New Roman" w:hAnsi="Times New Roman"/>
          <w:sz w:val="24"/>
          <w:lang w:val="kk-KZ"/>
        </w:rPr>
      </w:pPr>
      <w:r w:rsidRPr="00CB5A2B">
        <w:rPr>
          <w:rFonts w:ascii="Times New Roman" w:hAnsi="Times New Roman"/>
          <w:sz w:val="24"/>
          <w:lang w:val="kk-KZ"/>
        </w:rPr>
        <w:t>Пайдалы қазбаларды өңдеу орталықтарының атауын біледі және оларды тұрмыста қолдана алады.</w:t>
      </w:r>
    </w:p>
    <w:p w:rsidR="00CB5A2B" w:rsidRPr="00CB5A2B" w:rsidRDefault="00CB5A2B" w:rsidP="00CB5A2B">
      <w:pPr>
        <w:pStyle w:val="a5"/>
        <w:ind w:left="0"/>
        <w:jc w:val="both"/>
        <w:rPr>
          <w:rFonts w:ascii="Times New Roman" w:hAnsi="Times New Roman"/>
          <w:sz w:val="24"/>
          <w:lang w:val="kk-KZ"/>
        </w:rPr>
      </w:pPr>
      <w:r w:rsidRPr="00CB5A2B">
        <w:rPr>
          <w:rFonts w:ascii="Times New Roman" w:hAnsi="Times New Roman"/>
          <w:sz w:val="24"/>
          <w:lang w:val="kk-KZ"/>
        </w:rPr>
        <w:t>*Пайдалы қазбалардың түрін ажырата алады.</w:t>
      </w:r>
    </w:p>
    <w:p w:rsidR="00CB5A2B" w:rsidRPr="00CB5A2B" w:rsidRDefault="00CB5A2B" w:rsidP="00CB5A2B">
      <w:pPr>
        <w:pStyle w:val="a5"/>
        <w:ind w:left="0"/>
        <w:jc w:val="both"/>
        <w:rPr>
          <w:rFonts w:ascii="Times New Roman" w:hAnsi="Times New Roman"/>
          <w:i/>
          <w:sz w:val="24"/>
          <w:lang w:val="kk-KZ"/>
        </w:rPr>
      </w:pPr>
      <w:r w:rsidRPr="00CB5A2B">
        <w:rPr>
          <w:rFonts w:ascii="Times New Roman" w:hAnsi="Times New Roman"/>
          <w:i/>
          <w:sz w:val="24"/>
          <w:lang w:val="kk-KZ"/>
        </w:rPr>
        <w:t>*Ескерту – ЕББҚ бар оқушыны қоса (ақыл-ойында жеңіл бұзылу бар)</w:t>
      </w:r>
    </w:p>
    <w:p w:rsidR="00CB5A2B" w:rsidRPr="00CB5A2B" w:rsidRDefault="00CB5A2B" w:rsidP="00CB5A2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B5A2B" w:rsidRDefault="009E0D7C" w:rsidP="009E0D7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9E0D7C">
        <w:rPr>
          <w:rFonts w:ascii="Times New Roman" w:hAnsi="Times New Roman" w:cs="Times New Roman"/>
          <w:sz w:val="24"/>
          <w:szCs w:val="24"/>
          <w:lang w:val="kk-KZ"/>
        </w:rPr>
        <w:t>Ашық сабаққа 6 оқушы қатысты. Оқушыларды екі топқа бөлдім, топпен жұмыс және  жеке жұмыстар берілді. Ашық сабақ барысында оқушылар картамен жұмыс жасау арқылы Қазақстандаға пайдалы қазбалардың кен орынд</w:t>
      </w:r>
      <w:r>
        <w:rPr>
          <w:rFonts w:ascii="Times New Roman" w:hAnsi="Times New Roman" w:cs="Times New Roman"/>
          <w:sz w:val="24"/>
          <w:szCs w:val="24"/>
          <w:lang w:val="kk-KZ"/>
        </w:rPr>
        <w:t>арын анықтап, олардың шаруашылық</w:t>
      </w:r>
      <w:r w:rsidRPr="009E0D7C">
        <w:rPr>
          <w:rFonts w:ascii="Times New Roman" w:hAnsi="Times New Roman" w:cs="Times New Roman"/>
          <w:sz w:val="24"/>
          <w:szCs w:val="24"/>
          <w:lang w:val="kk-KZ"/>
        </w:rPr>
        <w:t xml:space="preserve">тағы қолдану аясын түсіндірді. Сабаққа Жәнібекқызы Айдана және Дәуребекқызы Бибәтима атты оқушылар белсене қатысты. </w:t>
      </w:r>
      <w:r>
        <w:rPr>
          <w:rFonts w:ascii="Times New Roman" w:hAnsi="Times New Roman" w:cs="Times New Roman"/>
          <w:sz w:val="24"/>
          <w:szCs w:val="24"/>
          <w:lang w:val="kk-KZ"/>
        </w:rPr>
        <w:t>Жалпы ашық сабағым жақсы өтті деп айта аламын және а</w:t>
      </w:r>
      <w:r w:rsidRPr="009E0D7C">
        <w:rPr>
          <w:rFonts w:ascii="Times New Roman" w:hAnsi="Times New Roman" w:cs="Times New Roman"/>
          <w:sz w:val="24"/>
          <w:szCs w:val="24"/>
          <w:lang w:val="kk-KZ"/>
        </w:rPr>
        <w:t xml:space="preserve">шық сабақта қойылған мақсаттарға  қол жеткіздім деп ойлаймын. </w:t>
      </w:r>
    </w:p>
    <w:p w:rsidR="00E83D42" w:rsidRDefault="00E83D42" w:rsidP="009E0D7C">
      <w:pPr>
        <w:jc w:val="both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7E1EF8" wp14:editId="4B76F65F">
            <wp:extent cx="1939896" cy="1455029"/>
            <wp:effectExtent l="171450" t="171450" r="384810" b="35496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2-13 at 12.01.3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897" cy="14550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D67208" wp14:editId="16E15661">
            <wp:extent cx="2008261" cy="1506307"/>
            <wp:effectExtent l="171450" t="171450" r="373380" b="3606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2-13 at 12.01.28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337" cy="15078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24048" w:rsidRPr="009E0D7C" w:rsidRDefault="00E83D42" w:rsidP="009E0D7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699701" wp14:editId="51D2C59F">
            <wp:extent cx="1294651" cy="1726251"/>
            <wp:effectExtent l="171450" t="171450" r="382270" b="3695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2-13 at 12.01.30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757" cy="173172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6709F3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6709F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98956" cy="1649339"/>
            <wp:effectExtent l="171450" t="171450" r="373380" b="3702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2-13 at 12.07.25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1652" cy="16513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C4A61" w:rsidRPr="00DC4A61" w:rsidRDefault="00DC4A61" w:rsidP="00DC4A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C4A61">
        <w:rPr>
          <w:rFonts w:ascii="Times New Roman" w:hAnsi="Times New Roman" w:cs="Times New Roman"/>
          <w:sz w:val="24"/>
          <w:szCs w:val="24"/>
          <w:lang w:val="kk-KZ"/>
        </w:rPr>
        <w:lastRenderedPageBreak/>
        <w:t>Общеобразовательная школа села Ынтымак</w:t>
      </w:r>
    </w:p>
    <w:p w:rsidR="00DC4A61" w:rsidRPr="00DC4A61" w:rsidRDefault="00DC4A61" w:rsidP="00DC4A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C4A61">
        <w:rPr>
          <w:rFonts w:ascii="Times New Roman" w:hAnsi="Times New Roman" w:cs="Times New Roman"/>
          <w:sz w:val="24"/>
          <w:szCs w:val="24"/>
          <w:lang w:val="kk-KZ"/>
        </w:rPr>
        <w:t>На открытый урок естествознания</w:t>
      </w:r>
    </w:p>
    <w:p w:rsidR="00DC4A61" w:rsidRPr="00DC4A61" w:rsidRDefault="00DC4A61" w:rsidP="00DC4A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C4A61">
        <w:rPr>
          <w:rFonts w:ascii="Times New Roman" w:hAnsi="Times New Roman" w:cs="Times New Roman"/>
          <w:sz w:val="24"/>
          <w:szCs w:val="24"/>
          <w:lang w:val="kk-KZ"/>
        </w:rPr>
        <w:t>СПРАВКА</w:t>
      </w:r>
    </w:p>
    <w:p w:rsidR="00DC4A61" w:rsidRPr="00DC4A61" w:rsidRDefault="00DC4A61" w:rsidP="00DC4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C4A61" w:rsidRPr="00DC4A61" w:rsidRDefault="00DC4A61" w:rsidP="00DC4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C4A61">
        <w:rPr>
          <w:rFonts w:ascii="Times New Roman" w:hAnsi="Times New Roman" w:cs="Times New Roman"/>
          <w:b/>
          <w:sz w:val="24"/>
          <w:szCs w:val="24"/>
          <w:lang w:val="kk-KZ"/>
        </w:rPr>
        <w:t>Дата:</w:t>
      </w:r>
      <w:r w:rsidRPr="00DC4A61">
        <w:rPr>
          <w:rFonts w:ascii="Times New Roman" w:hAnsi="Times New Roman" w:cs="Times New Roman"/>
          <w:sz w:val="24"/>
          <w:szCs w:val="24"/>
          <w:lang w:val="kk-KZ"/>
        </w:rPr>
        <w:t xml:space="preserve"> 12.12.2024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</w:t>
      </w:r>
      <w:r w:rsidRPr="00DC4A6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C4A61">
        <w:rPr>
          <w:rFonts w:ascii="Times New Roman" w:hAnsi="Times New Roman" w:cs="Times New Roman"/>
          <w:b/>
          <w:sz w:val="24"/>
          <w:szCs w:val="24"/>
          <w:lang w:val="kk-KZ"/>
        </w:rPr>
        <w:t>Класс:</w:t>
      </w:r>
      <w:r w:rsidRPr="00DC4A61">
        <w:rPr>
          <w:rFonts w:ascii="Times New Roman" w:hAnsi="Times New Roman" w:cs="Times New Roman"/>
          <w:sz w:val="24"/>
          <w:szCs w:val="24"/>
          <w:lang w:val="kk-KZ"/>
        </w:rPr>
        <w:t xml:space="preserve"> 6 класс "А"</w:t>
      </w:r>
    </w:p>
    <w:p w:rsidR="00DC4A61" w:rsidRPr="00DC4A61" w:rsidRDefault="00DC4A61" w:rsidP="00DC4A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4A61" w:rsidRPr="00DC4A61" w:rsidRDefault="00DC4A61" w:rsidP="00DC4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C4A61">
        <w:rPr>
          <w:rFonts w:ascii="Times New Roman" w:hAnsi="Times New Roman" w:cs="Times New Roman"/>
          <w:b/>
          <w:sz w:val="24"/>
          <w:szCs w:val="24"/>
          <w:lang w:val="kk-KZ"/>
        </w:rPr>
        <w:t>Тема</w:t>
      </w:r>
      <w:r w:rsidRPr="00DC4A61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DC4A61">
        <w:rPr>
          <w:rFonts w:ascii="Times New Roman" w:hAnsi="Times New Roman" w:cs="Times New Roman"/>
          <w:sz w:val="24"/>
          <w:szCs w:val="24"/>
          <w:lang w:val="kk-KZ"/>
        </w:rPr>
        <w:t xml:space="preserve"> Центры обогащения полезных ископаемых в Казахстане</w:t>
      </w:r>
    </w:p>
    <w:p w:rsidR="00DC4A61" w:rsidRPr="00DC4A61" w:rsidRDefault="00DC4A61" w:rsidP="00DC4A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C4A6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C4A61" w:rsidRPr="00DC4A61" w:rsidRDefault="00DC4A61" w:rsidP="00DC4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C4A61">
        <w:rPr>
          <w:rFonts w:ascii="Times New Roman" w:hAnsi="Times New Roman" w:cs="Times New Roman"/>
          <w:b/>
          <w:sz w:val="24"/>
          <w:szCs w:val="24"/>
          <w:lang w:val="kk-KZ"/>
        </w:rPr>
        <w:t>Образовательные цели, достигнутые на этом уроке:</w:t>
      </w:r>
      <w:r w:rsidRPr="00DC4A6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bookmarkStart w:id="0" w:name="_GoBack"/>
      <w:bookmarkEnd w:id="0"/>
      <w:r w:rsidR="00FB0DF0">
        <w:rPr>
          <w:rFonts w:ascii="Times New Roman" w:hAnsi="Times New Roman" w:cs="Times New Roman"/>
          <w:sz w:val="24"/>
          <w:szCs w:val="24"/>
        </w:rPr>
        <w:t>6.3.3.4 называть и показывать</w:t>
      </w:r>
      <w:r w:rsidR="00FB0DF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B0DF0">
        <w:rPr>
          <w:rFonts w:ascii="Times New Roman" w:hAnsi="Times New Roman" w:cs="Times New Roman"/>
          <w:sz w:val="24"/>
          <w:szCs w:val="24"/>
        </w:rPr>
        <w:t xml:space="preserve">крупные центры  переработки полезных ископаемых в Казахстане  </w:t>
      </w:r>
      <w:r w:rsidRPr="00B6591D">
        <w:rPr>
          <w:rFonts w:ascii="Times New Roman" w:hAnsi="Times New Roman" w:cs="Times New Roman"/>
          <w:b/>
          <w:sz w:val="24"/>
          <w:szCs w:val="24"/>
          <w:lang w:val="kk-KZ"/>
        </w:rPr>
        <w:t>Цель занятия:</w:t>
      </w:r>
      <w:r w:rsidRPr="00DC4A61">
        <w:rPr>
          <w:rFonts w:ascii="Times New Roman" w:hAnsi="Times New Roman" w:cs="Times New Roman"/>
          <w:sz w:val="24"/>
          <w:szCs w:val="24"/>
          <w:lang w:val="kk-KZ"/>
        </w:rPr>
        <w:t xml:space="preserve"> определяет факторы размещения центров обогащения полезных ископаемых в Казахстане. </w:t>
      </w:r>
    </w:p>
    <w:p w:rsidR="00DC4A61" w:rsidRPr="00DC4A61" w:rsidRDefault="00DC4A61" w:rsidP="00DC4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C4A61">
        <w:rPr>
          <w:rFonts w:ascii="Times New Roman" w:hAnsi="Times New Roman" w:cs="Times New Roman"/>
          <w:sz w:val="24"/>
          <w:szCs w:val="24"/>
          <w:lang w:val="kk-KZ"/>
        </w:rPr>
        <w:t>Он знает названия центров по переработке полезных ископаемых и может использовать их в жизни.</w:t>
      </w:r>
    </w:p>
    <w:p w:rsidR="00DC4A61" w:rsidRPr="00DC4A61" w:rsidRDefault="00DC4A61" w:rsidP="00DC4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C4A61">
        <w:rPr>
          <w:rFonts w:ascii="Times New Roman" w:hAnsi="Times New Roman" w:cs="Times New Roman"/>
          <w:sz w:val="24"/>
          <w:szCs w:val="24"/>
          <w:lang w:val="kk-KZ"/>
        </w:rPr>
        <w:t>* Он может различать тип минералов.</w:t>
      </w:r>
    </w:p>
    <w:p w:rsidR="00DC4A61" w:rsidRPr="00DC4A61" w:rsidRDefault="00DC4A61" w:rsidP="00DC4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C4A61">
        <w:rPr>
          <w:rFonts w:ascii="Times New Roman" w:hAnsi="Times New Roman" w:cs="Times New Roman"/>
          <w:sz w:val="24"/>
          <w:szCs w:val="24"/>
          <w:lang w:val="kk-KZ"/>
        </w:rPr>
        <w:t>*Примеча</w:t>
      </w:r>
      <w:r w:rsidR="00B6591D">
        <w:rPr>
          <w:rFonts w:ascii="Times New Roman" w:hAnsi="Times New Roman" w:cs="Times New Roman"/>
          <w:sz w:val="24"/>
          <w:szCs w:val="24"/>
          <w:lang w:val="kk-KZ"/>
        </w:rPr>
        <w:t>ние – в том числе ученик с ТСО</w:t>
      </w:r>
      <w:r w:rsidRPr="00DC4A61"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r w:rsidR="00B6591D">
        <w:rPr>
          <w:rFonts w:ascii="Times New Roman" w:hAnsi="Times New Roman" w:cs="Times New Roman"/>
          <w:sz w:val="24"/>
          <w:szCs w:val="24"/>
          <w:lang w:val="kk-KZ"/>
        </w:rPr>
        <w:t>легкие нарушения интеллекта</w:t>
      </w:r>
      <w:r w:rsidRPr="00DC4A61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DC4A61" w:rsidRPr="00DC4A61" w:rsidRDefault="00DC4A61" w:rsidP="00DC4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82A03" w:rsidRPr="00DC4A61" w:rsidRDefault="00DC4A61" w:rsidP="00DC4A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C4A61">
        <w:rPr>
          <w:rFonts w:ascii="Times New Roman" w:hAnsi="Times New Roman" w:cs="Times New Roman"/>
          <w:sz w:val="24"/>
          <w:szCs w:val="24"/>
          <w:lang w:val="kk-KZ"/>
        </w:rPr>
        <w:t xml:space="preserve">В открытом уроке приняли участие 6 учеников. Я разделила учеников на две группы,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и </w:t>
      </w:r>
      <w:r w:rsidRPr="00DC4A61">
        <w:rPr>
          <w:rFonts w:ascii="Times New Roman" w:hAnsi="Times New Roman" w:cs="Times New Roman"/>
          <w:sz w:val="24"/>
          <w:szCs w:val="24"/>
          <w:lang w:val="kk-KZ"/>
        </w:rPr>
        <w:t xml:space="preserve">была дана работа с группой и личная работа. В ходе открытого урока ученики работали с картой по выявлению месторождений полезных ископаемых в Казахстане и объясняли применение их в хозяйстве. </w:t>
      </w:r>
      <w:r w:rsidRPr="00DC4A61">
        <w:rPr>
          <w:rFonts w:ascii="Times New Roman" w:hAnsi="Times New Roman" w:cs="Times New Roman"/>
          <w:sz w:val="24"/>
          <w:szCs w:val="24"/>
          <w:lang w:val="kk-KZ"/>
        </w:rPr>
        <w:t xml:space="preserve">Активное участие в занятии приняли </w:t>
      </w:r>
      <w:r>
        <w:rPr>
          <w:rFonts w:ascii="Times New Roman" w:hAnsi="Times New Roman" w:cs="Times New Roman"/>
          <w:sz w:val="24"/>
          <w:szCs w:val="24"/>
          <w:lang w:val="kk-KZ"/>
        </w:rPr>
        <w:t>ученки Жанибек Айдана и Дауребек</w:t>
      </w:r>
      <w:r w:rsidRPr="00DC4A61">
        <w:rPr>
          <w:rFonts w:ascii="Times New Roman" w:hAnsi="Times New Roman" w:cs="Times New Roman"/>
          <w:sz w:val="24"/>
          <w:szCs w:val="24"/>
          <w:lang w:val="kk-KZ"/>
        </w:rPr>
        <w:t xml:space="preserve"> Бибитима. В целом могу сказать, что мой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открытый урок пршол хорошо</w:t>
      </w:r>
      <w:r w:rsidRPr="00DC4A61">
        <w:rPr>
          <w:rFonts w:ascii="Times New Roman" w:hAnsi="Times New Roman" w:cs="Times New Roman"/>
          <w:sz w:val="24"/>
          <w:szCs w:val="24"/>
          <w:lang w:val="kk-KZ"/>
        </w:rPr>
        <w:t>, и я думаю, что я достиг поставленных на открытом уроке целей.</w:t>
      </w:r>
    </w:p>
    <w:sectPr w:rsidR="00082A03" w:rsidRPr="00DC4A61" w:rsidSect="006709F3"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48E"/>
    <w:rsid w:val="00082A03"/>
    <w:rsid w:val="00424048"/>
    <w:rsid w:val="005E548E"/>
    <w:rsid w:val="006709F3"/>
    <w:rsid w:val="009E0D7C"/>
    <w:rsid w:val="00AD5EE1"/>
    <w:rsid w:val="00B34639"/>
    <w:rsid w:val="00B6591D"/>
    <w:rsid w:val="00CB5A2B"/>
    <w:rsid w:val="00DC4A61"/>
    <w:rsid w:val="00E83D42"/>
    <w:rsid w:val="00FB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Интервалсыз"/>
    <w:link w:val="a4"/>
    <w:qFormat/>
    <w:rsid w:val="00082A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Интервалсыз Знак"/>
    <w:link w:val="a3"/>
    <w:locked/>
    <w:rsid w:val="00082A03"/>
    <w:rPr>
      <w:rFonts w:ascii="Calibri" w:eastAsia="Calibri" w:hAnsi="Calibri" w:cs="Times New Roman"/>
    </w:rPr>
  </w:style>
  <w:style w:type="paragraph" w:styleId="a5">
    <w:name w:val="List Paragraph"/>
    <w:aliases w:val="2 список маркированный"/>
    <w:basedOn w:val="a"/>
    <w:link w:val="a6"/>
    <w:qFormat/>
    <w:rsid w:val="00082A03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character" w:customStyle="1" w:styleId="a6">
    <w:name w:val="Абзац списка Знак"/>
    <w:aliases w:val="2 список маркированный Знак"/>
    <w:link w:val="a5"/>
    <w:locked/>
    <w:rsid w:val="00082A03"/>
    <w:rPr>
      <w:rFonts w:ascii="Arial" w:eastAsia="Times New Roman" w:hAnsi="Arial" w:cs="Times New Roman"/>
      <w:szCs w:val="24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E83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3D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Интервалсыз"/>
    <w:link w:val="a4"/>
    <w:qFormat/>
    <w:rsid w:val="00082A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Интервалсыз Знак"/>
    <w:link w:val="a3"/>
    <w:locked/>
    <w:rsid w:val="00082A03"/>
    <w:rPr>
      <w:rFonts w:ascii="Calibri" w:eastAsia="Calibri" w:hAnsi="Calibri" w:cs="Times New Roman"/>
    </w:rPr>
  </w:style>
  <w:style w:type="paragraph" w:styleId="a5">
    <w:name w:val="List Paragraph"/>
    <w:aliases w:val="2 список маркированный"/>
    <w:basedOn w:val="a"/>
    <w:link w:val="a6"/>
    <w:qFormat/>
    <w:rsid w:val="00082A03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character" w:customStyle="1" w:styleId="a6">
    <w:name w:val="Абзац списка Знак"/>
    <w:aliases w:val="2 список маркированный Знак"/>
    <w:link w:val="a5"/>
    <w:locked/>
    <w:rsid w:val="00082A03"/>
    <w:rPr>
      <w:rFonts w:ascii="Arial" w:eastAsia="Times New Roman" w:hAnsi="Arial" w:cs="Times New Roman"/>
      <w:szCs w:val="24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E83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3D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Armangul</dc:creator>
  <cp:keywords/>
  <dc:description/>
  <cp:lastModifiedBy>Armangul</cp:lastModifiedBy>
  <cp:revision>3</cp:revision>
  <dcterms:created xsi:type="dcterms:W3CDTF">2024-12-13T03:41:00Z</dcterms:created>
  <dcterms:modified xsi:type="dcterms:W3CDTF">2024-12-19T07:34:00Z</dcterms:modified>
</cp:coreProperties>
</file>